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a95296b0657513ddf25ec79abf46d4b258c30"/>
    <w:p>
      <w:pPr>
        <w:pStyle w:val="Heading3"/>
      </w:pPr>
      <w:r>
        <w:t xml:space="preserve">При участии столичного СОБР задержаны подозреваемые в незаконной деятельности по оказанию интимных услуг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Сотрудники СОБР "Столица" Главного управления Росгвардии по г. Москве во взаимодействии с коллегами из МВД России задержали подозреваемых в незаконной деятельности по оказанию интимных услуг.</w:t>
      </w:r>
    </w:p>
    <w:p>
      <w:pPr>
        <w:pStyle w:val="BodyText"/>
      </w:pPr>
      <w:r>
        <w:t xml:space="preserve">Предварительно установлено, что 38-летний житель Москвы, ранее судимый за аналогичное преступление, являлся организатором незаконного бизнеса. Остальные семь задержанных исполняли функции администраторов, операторов колл-центра и лиц, осуществляющих хозяйственное обеспечение.</w:t>
      </w:r>
    </w:p>
    <w:p>
      <w:pPr>
        <w:pStyle w:val="BodyText"/>
      </w:pPr>
      <w:r>
        <w:t xml:space="preserve">В ходе расследования были обнаружены пять массажных салонов в Москве, которые использовались фигурантами для осуществления противоправной деятельности. Также был выявлен колл-центр в Иваново, который использовался для координации работы салонов, поддержки их сайтов и набора персонала. Во время обысков по всем адресам были изъяты вещественные доказательства: документы, деньги и другие предметы.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http://filevsky-park.mos.ru/presscenter/news-on-main/detail/12756533.html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56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56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2025-01-14T08:55:19Z</dcterms:created>
  <dcterms:modified xsi:type="dcterms:W3CDTF">2025-01-14T08:55:19Z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