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a49b969f374c3e6e88601fca61925889351ca"/>
    <w:p>
      <w:pPr>
        <w:pStyle w:val="Heading3"/>
      </w:pPr>
      <w:r>
        <w:t xml:space="preserve">Волейболистки «Динамо» завоевали золото на пятом этапе чемпионату России по пляжному волейболу</w:t>
      </w:r>
    </w:p>
    <w:p>
      <w:pPr>
        <w:pStyle w:val="FirstParagraph"/>
      </w:pPr>
      <w:r>
        <w:t xml:space="preserve">05.07.2021</w:t>
      </w:r>
    </w:p>
    <w:p>
      <w:pPr>
        <w:pStyle w:val="BodyText"/>
      </w:pPr>
      <w:r>
        <w:t xml:space="preserve">Волейболистки «Динамо» Екатерина Бирлова и Елизавета Зайончковская стали обладательницами золотых медалей пятого этапа чемпионата России по пляжному волейболу. Соревнования проходили в минувшие выходные в Орле.</w:t>
      </w:r>
    </w:p>
    <w:p>
      <w:pPr>
        <w:pStyle w:val="BodyText"/>
      </w:pPr>
      <w:r>
        <w:t xml:space="preserve">Динамовская пара уверенно вышла из группы, после чего в плей-офф обыграла коллективы Михайлина/Федчук и Гаврилова/Сальманова. В финале Екатерина и Елизавета в упорной борьбе оказались сильнее дуэта Бочарова/Губина. Итоговый счет составил 2:0 (22:20, 21:19).</w:t>
      </w:r>
    </w:p>
    <w:p>
      <w:pPr>
        <w:pStyle w:val="BodyText"/>
      </w:pPr>
      <w:r>
        <w:t xml:space="preserve">ВК «Динамо» на официальном сайте поздравил своих пляжниц с золотыми медалями и пожелал им новых побед, как на российской, так и на международной арене.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http://filevsky-park.mos.ru/presscenter/news/detail/10082429.html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00824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00824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2025-06-05T09:11:08Z</dcterms:created>
  <dcterms:modified xsi:type="dcterms:W3CDTF">2025-06-05T09:11:08Z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