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b96e0956c26ddafebb5638f19cd51b3e00bd0a"/>
    <w:p>
      <w:pPr>
        <w:pStyle w:val="Heading3"/>
      </w:pPr>
      <w:r>
        <w:t xml:space="preserve">Студенты ИСИ приняли участие в фестивале им. Б. В. Щукина «Театральная неделя – 2023»</w:t>
      </w:r>
    </w:p>
    <w:p>
      <w:pPr>
        <w:pStyle w:val="FirstParagraph"/>
      </w:pPr>
      <w:r>
        <w:t xml:space="preserve">27.03.2023</w:t>
      </w:r>
    </w:p>
    <w:p>
      <w:pPr>
        <w:pStyle w:val="BodyText"/>
      </w:pPr>
      <w:r>
        <w:t xml:space="preserve">Студенты института современного искусства приняли участие в открытом театральном фестивале имени Б. В. Щукина «Театральная неделя – 2023». Он прошел с 18 по 25 марта в Кашире.</w:t>
      </w:r>
    </w:p>
    <w:p>
      <w:pPr>
        <w:pStyle w:val="BodyText"/>
      </w:pPr>
      <w:r>
        <w:t xml:space="preserve">Как сообщается на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вуза, ИСИ представляли студенты мастерской Владимира Стержакова. Они показали комедию в двух актах «За двумя зайцами» режиссера Евгения Салагалова.</w:t>
      </w:r>
      <w:r>
        <w:br/>
      </w:r>
      <w:r>
        <w:br/>
      </w:r>
      <w:r>
        <w:t xml:space="preserve">По итогам мероприятия заслуженный артист РФ, преподаватель театрального факультета ИСИ Владимир Стержаков и ректор вуза Ирина Сухолет получили благодарственные письма за вклад в формирование культурного пространства Каширы.</w:t>
      </w:r>
    </w:p>
    <w:p>
      <w:pPr>
        <w:pStyle w:val="BodyText"/>
      </w:pPr>
      <w:r>
        <w:t xml:space="preserve">-- Фото: pxhere.com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http://filevsky-park.mos.ru/presscenter/news/detail/11491006.html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Филевский парк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filevsky-park.mos.ru" TargetMode="External" /><Relationship Type="http://schemas.openxmlformats.org/officeDocument/2006/relationships/hyperlink" Id="rId21" Target="http://filevsky-park.mos.ru/presscenter/news/detail/11491006.html" TargetMode="External" /><Relationship Type="http://schemas.openxmlformats.org/officeDocument/2006/relationships/hyperlink" Id="rId20" Target="https://isimedia.ru/tpost/l5h2zg6ca1-teatralnaya-nedelya-202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filevsky-park.mos.ru" TargetMode="External" /><Relationship Type="http://schemas.openxmlformats.org/officeDocument/2006/relationships/hyperlink" Id="rId21" Target="http://filevsky-park.mos.ru/presscenter/news/detail/11491006.html" TargetMode="External" /><Relationship Type="http://schemas.openxmlformats.org/officeDocument/2006/relationships/hyperlink" Id="rId20" Target="https://isimedia.ru/tpost/l5h2zg6ca1-teatralnaya-nedelya-202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2025-06-15T09:23:33Z</dcterms:created>
  <dcterms:modified xsi:type="dcterms:W3CDTF">2025-06-15T09:23:33Z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