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7451a941ff0339f05620bde289e9445eae1b1"/>
    <w:p>
      <w:pPr>
        <w:pStyle w:val="Heading3"/>
      </w:pPr>
      <w:r>
        <w:t xml:space="preserve">В КЦ «Аструм на Багратионовской» состоялся турнир по дзюдо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В культурном центре «Аструм на Багратионовской» прошел турнир по дзюдо среди спортсменов 2011-2017 г.р. В нем приняли участие дзюдоисты из Москвы, Подмосковья, Тульской и Калужской областей.</w:t>
      </w:r>
    </w:p>
    <w:p>
      <w:pPr>
        <w:pStyle w:val="BodyText"/>
      </w:pPr>
      <w:r>
        <w:t xml:space="preserve">Организатором соревнований выступила АНО «Лига Дзюдо «10 ДАН» в лице ее руководителя Ставшего Алексея. Он также ведет занятия в секции дзюдо в КЦ «Аструм на Багратионовской».</w:t>
      </w:r>
    </w:p>
    <w:p>
      <w:pPr>
        <w:pStyle w:val="BodyText"/>
      </w:pPr>
      <w:r>
        <w:t xml:space="preserve">По итогам турнира были определены победители и призеры, которые получили заслуженные награды. Фотоотчет с состязаний доступен на</w:t>
      </w:r>
      <w:r>
        <w:t xml:space="preserve"> </w:t>
      </w:r>
      <w:hyperlink r:id="rId20">
        <w:r>
          <w:rPr>
            <w:rStyle w:val="Hyperlink"/>
          </w:rPr>
          <w:t xml:space="preserve">страниц</w:t>
        </w:r>
      </w:hyperlink>
      <w:r>
        <w:t xml:space="preserve">е КЦ во «ВКонтакте».</w:t>
      </w:r>
    </w:p>
    <w:p>
      <w:pPr>
        <w:pStyle w:val="BodyText"/>
      </w:pPr>
      <w:r>
        <w:t xml:space="preserve">-- Фото: vk.com/dkastrum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http://filevsky-park.mos.ru/presscenter/news/detail/11493993.html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1493993.html" TargetMode="External" /><Relationship Type="http://schemas.openxmlformats.org/officeDocument/2006/relationships/hyperlink" Id="rId20" Target="https://vk.com/dkastrum?w=wall-30242004_15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1493993.html" TargetMode="External" /><Relationship Type="http://schemas.openxmlformats.org/officeDocument/2006/relationships/hyperlink" Id="rId20" Target="https://vk.com/dkastrum?w=wall-30242004_15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2024-11-02T19:12:20Z</dcterms:created>
  <dcterms:modified xsi:type="dcterms:W3CDTF">2024-11-02T19:12:20Z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