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a8491bdf5f0a5014558c2bdb2872b34d2c216"/>
    <w:p>
      <w:pPr>
        <w:pStyle w:val="Heading3"/>
      </w:pPr>
      <w:r>
        <w:t xml:space="preserve">В Филевском парке на ул. Заречной построят дом по программе реновации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В Филевском парке на ул. Заречной будет построен дом по программе реновации. Разрешение на его возведение выдал застройщику - Московскому фонду реновации - Мосгосстройнадзор.</w:t>
      </w:r>
    </w:p>
    <w:p>
      <w:pPr>
        <w:pStyle w:val="BodyText"/>
      </w:pPr>
      <w:r>
        <w:t xml:space="preserve">Новостройка на месте двух старых пятиэтажек появится по адресу: Заречная улица, владение 5. Она будет рассчитана на 156 квартир: 96 однокомнатных, 36 двухкомнатных, 20 трехкомнатных и четыре четырехкомнатные квартиры. Под домом появится паркинг площадью порядка 2,2 тысячи квадратных метров, сообщается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квартирах будет выполнена отделка по стандартам программы реновации, лоджии застеклят, установят корзины для кондиционеров, сантехнику и электрические плиты.</w:t>
      </w:r>
    </w:p>
    <w:p>
      <w:pPr>
        <w:pStyle w:val="BodyText"/>
      </w:pPr>
      <w:r>
        <w:t xml:space="preserve">Входы в здание сделают на уровне земли, чтобы маломобильные жители могли попасть в подъезд самостоятельно. На первом этаже традиционно оборудуют колясочные и помещения для консьержа, кроме того, здесь появится центр информирования по переселению.</w:t>
      </w:r>
    </w:p>
    <w:p>
      <w:pPr>
        <w:pStyle w:val="BodyText"/>
      </w:pPr>
      <w:r>
        <w:t xml:space="preserve">Во дворе дома высадят кустарники и деревья, создадут зоны отдыха, оборудуют детскую и спортивную площадки.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http://filevsky-park.mos.ru/presscenter/news/detail/11542043.html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542043.html" TargetMode="External" /><Relationship Type="http://schemas.openxmlformats.org/officeDocument/2006/relationships/hyperlink" Id="rId20" Target="https://www.mos.ru/news/item/1225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542043.html" TargetMode="External" /><Relationship Type="http://schemas.openxmlformats.org/officeDocument/2006/relationships/hyperlink" Id="rId20" Target="https://www.mos.ru/news/item/1225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2025-07-15T21:45:03Z</dcterms:created>
  <dcterms:modified xsi:type="dcterms:W3CDTF">2025-07-15T21:45:03Z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