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f715fde9f9c0141ed884b827682251d12e2c5"/>
    <w:p>
      <w:pPr>
        <w:pStyle w:val="Heading3"/>
      </w:pPr>
      <w:r>
        <w:t xml:space="preserve">«Активный гражданин» - лучшее мобильное приложение социальной направленности по версии CNewsПроект</w:t>
      </w:r>
    </w:p>
    <w:p>
      <w:pPr>
        <w:pStyle w:val="FirstParagraph"/>
      </w:pPr>
      <w:r>
        <w:t xml:space="preserve">26.11.2014</w:t>
      </w:r>
    </w:p>
    <w:p>
      <w:pPr>
        <w:pStyle w:val="BodyText"/>
      </w:pPr>
      <w:r>
        <w:t xml:space="preserve">«Активный гражданин» признан лучшим мобильным приложением для госсектора по версии CNews - авторитетного издания в сфере информационных технологий.Проект «Активный гражданин» получил премию CNews AppWARDS в номинации «Лучшее мобильное приложение для госсектора». Церемония вручения наград за самые лучшие мобильные решения, созданные отечественными разработчиками, состоялась в рамках форума, организованного CNews, авторитетным российским изданием об информационных технологиях и телекоммуникациях. Лауреатов среди нескольких претендентов определили представители профессионального сообщества, участвовавшие в форуме, в ходе интерактивного голосования. Премия вручалась впервые. Любой отечественный разработчик или компания могли прислать свою заявку в оргкомитет конкурса. Всего было рассмотрено более 30 заявок. Некоторые проекты, в том числе «Активный гражданин», были номинированы по инициативе самого оргкомитета. С «Активным гражданином» в этой номинации боролись за победу официальное приложение «МВД России» с функцией экстренного вызова полиции и приложение «Медицина 72», позволяющее записываться на прием к врачу в бюджетные медицинские учреждения Тюменской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http://filevsky-park.mos.ru/presscenter/news/detail/1429886.html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29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29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2025-08-02T07:43:39Z</dcterms:created>
  <dcterms:modified xsi:type="dcterms:W3CDTF">2025-08-02T07:43:39Z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