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155187d8140e5cdcb607bb2d34e80ff5920e6"/>
    <w:p>
      <w:pPr>
        <w:pStyle w:val="Heading3"/>
      </w:pPr>
      <w:r>
        <w:t xml:space="preserve">В проекте «Активный гражданин» стартует уникальная новогодняя акция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rPr>
          <w:iCs/>
          <w:i/>
          <w:bCs/>
          <w:b/>
        </w:rPr>
        <w:t xml:space="preserve">Победители получат билеты на Елку Мэра Москвы.</w:t>
      </w:r>
    </w:p>
    <w:p>
      <w:pPr>
        <w:pStyle w:val="BodyText"/>
      </w:pPr>
      <w:r>
        <w:t xml:space="preserve">Хотите, чтобы ваш ребенок побывал на самом замечательном новогоднем представлении столицы и получил яркие, незабываемые впечатления? Тогда стоит принять участие в акции, проводимой проектом «Активный гражданин». Ее победителями станут дети, которые окажутся среди 2 тыс. маленьких москвичей, приглашенных на Елку Мэра Москвы.</w:t>
      </w:r>
    </w:p>
    <w:p>
      <w:pPr>
        <w:pStyle w:val="BodyText"/>
      </w:pPr>
      <w:r>
        <w:t xml:space="preserve">Участниками акции могут стать все пользователи проекта «Активный гражданин». Билеты будут определены при помощи генератора случайных чисел среди двух групп активных граждан:</w:t>
      </w:r>
    </w:p>
    <w:p>
      <w:pPr>
        <w:pStyle w:val="BodyText"/>
      </w:pPr>
      <w:r>
        <w:t xml:space="preserve">– принявших участие во всех общегородских голосованиях, открытых с 30 ноября по 13 декабря 2015 года включительно;</w:t>
      </w:r>
    </w:p>
    <w:p>
      <w:pPr>
        <w:pStyle w:val="BodyText"/>
      </w:pPr>
      <w:r>
        <w:t xml:space="preserve">– получивших Знак активности за три осенних месяца (напомним, такой знак получает пользователь, который не пропустил ни одного открытого голосования за месяц).</w:t>
      </w:r>
    </w:p>
    <w:p>
      <w:pPr>
        <w:pStyle w:val="BodyText"/>
      </w:pPr>
      <w:r>
        <w:t xml:space="preserve">И в том, и в другом случае для участия в акции необходимо ввести специальный промокод в своем профиле: elka2016. Сделать это нужно до 13 декабря. А дальше просто ожидайте вестей от Деда Мороза – генератора случайных чисел. Список победителей будет опубликован на сайте приложения «Активный гражданин» после 15 декабря 2015 года.</w:t>
      </w:r>
    </w:p>
    <w:p>
      <w:pPr>
        <w:pStyle w:val="BodyText"/>
      </w:pPr>
      <w:r>
        <w:t xml:space="preserve">Также через две недели появится возможность приобрести билет на Елку Мэра Москвы в Магазине поощрений проекта «Активный гражданин». Цена вопроса – 2016 баллов. Но в этом случае стоит поторопиться:</w:t>
      </w:r>
      <w:r>
        <w:t xml:space="preserve"> </w:t>
      </w:r>
      <w:r>
        <w:rPr>
          <w:bCs/>
          <w:b/>
        </w:rPr>
        <w:t xml:space="preserve">к</w:t>
      </w:r>
      <w:r>
        <w:t xml:space="preserve">оличество билетов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http://filevsky-park.mos.ru/presscenter/news/detail/2347134.html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347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347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2023-10-07T21:29:34Z</dcterms:created>
  <dcterms:modified xsi:type="dcterms:W3CDTF">2023-10-07T21:29:34Z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