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ервису-запись-в-школу-поставят-оценку"/>
    <w:p>
      <w:pPr>
        <w:pStyle w:val="Heading3"/>
      </w:pPr>
      <w:r>
        <w:t xml:space="preserve">Сервису «Запись в школу» поставят оценку</w:t>
      </w:r>
    </w:p>
    <w:p>
      <w:pPr>
        <w:pStyle w:val="FirstParagraph"/>
      </w:pPr>
      <w:r>
        <w:t xml:space="preserve">18.11.2016</w:t>
      </w:r>
    </w:p>
    <w:p>
      <w:pPr>
        <w:pStyle w:val="BodyText"/>
      </w:pPr>
      <w:r>
        <w:rPr>
          <w:iCs/>
          <w:i/>
        </w:rPr>
        <w:t xml:space="preserve">«Активный гражданин» запустил голосование о работе одного из самых популярных разделов портала госуслуг..</w:t>
      </w:r>
    </w:p>
    <w:p>
      <w:pPr>
        <w:pStyle w:val="BodyText"/>
      </w:pPr>
      <w:r>
        <w:t xml:space="preserve">Участники проекта поставят оценку сервису, а также выберут варианты, которые, по их мнению, могут улучшить работу «Записи в школу». Можно предложить и свою версию модернизации раздела.</w:t>
      </w:r>
    </w:p>
    <w:p>
      <w:pPr>
        <w:pStyle w:val="BodyText"/>
      </w:pPr>
      <w:r>
        <w:t xml:space="preserve">Электронной услугой по удаленной записи ребенка в школу жители Москвы пользуются уже несколько лет. Прием заявок на поступление в первый класс можно оформить с середины декабря, запись в остальные классы действует круглый год. Оформление заявки занимает около 15 минут, обработка запроса – не более 30 дней.</w:t>
      </w:r>
    </w:p>
    <w:p>
      <w:pPr>
        <w:pStyle w:val="BodyText"/>
      </w:pPr>
      <w:r>
        <w:t xml:space="preserve">Заполняя анкету, родители могут указать три учебных заведения: одно – по территориальной принадлежности, и два – по выбору. Когда ребенка принимают в одну из школ, то заявки на зачисление в другие общеобразовательные учреждения автоматически аннулируются. Кроме того, через электронный сервис «Запись в школу» можно подать заявление о переводе в другую образовательную организацию.</w:t>
      </w:r>
    </w:p>
    <w:p>
      <w:pPr>
        <w:pStyle w:val="BodyText"/>
      </w:pPr>
      <w:r>
        <w:rPr>
          <w:bCs/>
          <w:b/>
        </w:rP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http://filevsky-park.mos.ru/presscenter/news/detail/4225204.html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4225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4225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2025-05-23T09:32:46Z</dcterms:created>
  <dcterms:modified xsi:type="dcterms:W3CDTF">2025-05-23T09:32:46Z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