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c361857666efb4dd9677d6e2feb9d6e949b732"/>
    <w:p>
      <w:pPr>
        <w:pStyle w:val="Heading3"/>
      </w:pPr>
      <w:r>
        <w:t xml:space="preserve">Шахматный турнир пройдет в районе Филевский парк</w:t>
      </w:r>
    </w:p>
    <w:p>
      <w:pPr>
        <w:pStyle w:val="FirstParagraph"/>
      </w:pPr>
      <w:r>
        <w:t xml:space="preserve">28.06.2017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elections-of-2014/1456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состоится в ближайшую субботу.</w:t>
      </w:r>
    </w:p>
    <w:p>
      <w:pPr>
        <w:pStyle w:val="BodyText"/>
      </w:pPr>
      <w:r>
        <w:t xml:space="preserve">Открытый турнир по шахматам пройдет 1 июля в парке «Фили». Состязание организовано совместно администрацией парка и «Шахматной школой № 1». Целью акции является популяризация шахмат в районе Филевский парк.</w:t>
      </w:r>
    </w:p>
    <w:p>
      <w:pPr>
        <w:pStyle w:val="BodyText"/>
      </w:pPr>
      <w:r>
        <w:t xml:space="preserve">Турнир проводится по правилам спортивной дисциплины «Шахматы (блиц)» с контролем времени 5 минут каждому из соперников. Для участия необходимо зарегистрироваться по телефону, указанному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парка. Мероприятие начнется в 16:00.</w:t>
      </w:r>
    </w:p>
    <w:p>
      <w:pPr>
        <w:pStyle w:val="BodyText"/>
      </w:pPr>
      <w:r>
        <w:rPr>
          <w:iCs/>
          <w:i/>
        </w:rPr>
        <w:t xml:space="preserve">Виктория Васильева</w:t>
      </w:r>
    </w:p>
    <w:p>
      <w:pPr>
        <w:pStyle w:val="BodyText"/>
      </w:pPr>
      <w:r>
        <w:rPr>
          <w:iCs/>
          <w:i/>
        </w:rPr>
        <w:t xml:space="preserve">Фото: парк «Фили»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http://filevsky-park.mos.ru/presscenter/news/detail/6326006.html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6326006.html" TargetMode="External" /><Relationship Type="http://schemas.openxmlformats.org/officeDocument/2006/relationships/hyperlink" Id="rId23" Target="http://parkfili.com/shahmatnyiy-turnir-v-parke-fil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6326006.html" TargetMode="External" /><Relationship Type="http://schemas.openxmlformats.org/officeDocument/2006/relationships/hyperlink" Id="rId23" Target="http://parkfili.com/shahmatnyiy-turnir-v-parke-fil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2025-02-01T23:53:04Z</dcterms:created>
  <dcterms:modified xsi:type="dcterms:W3CDTF">2025-02-01T23:53:04Z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