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59576311b7762406721638ec118e77813aab6"/>
    <w:p>
      <w:pPr>
        <w:pStyle w:val="Heading3"/>
      </w:pPr>
      <w:r>
        <w:t xml:space="preserve">Москвичи могут принять участие в голосовании за название будущей станции БКЛ</w:t>
      </w:r>
    </w:p>
    <w:p>
      <w:pPr>
        <w:pStyle w:val="FirstParagraph"/>
      </w:pPr>
      <w:r>
        <w:t xml:space="preserve">24.03.2021</w:t>
      </w:r>
    </w:p>
    <w:p>
      <w:pPr>
        <w:pStyle w:val="BodyText"/>
      </w:pPr>
      <w:r>
        <w:t xml:space="preserve">Москвичи могут принять участие в самом масштабном проекте в истории метростроения в России – создании Большой кольцевой линии – и определить, как будет называться одна из ее станций.</w:t>
      </w:r>
    </w:p>
    <w:p>
      <w:pPr>
        <w:pStyle w:val="BodyText"/>
      </w:pPr>
      <w:r>
        <w:t xml:space="preserve">На портале проекта «Активный гражданин» идет голосование за название станции, которая появится в районе Хорошево-Мневники – на пересечении проспекта Маршала Жукова с улицей Народного Ополчения.</w:t>
      </w:r>
    </w:p>
    <w:p>
      <w:pPr>
        <w:pStyle w:val="BodyText"/>
      </w:pPr>
      <w:r>
        <w:t xml:space="preserve">На выбор пользователей предлагают два варианта. Первый – «Народное ополчение» – отсылает к московскому народному ополчению. К тому же рядом с будущей станцией расположены памятник героям ополчения и улица Народного Ополчения.</w:t>
      </w:r>
    </w:p>
    <w:p>
      <w:pPr>
        <w:pStyle w:val="BodyText"/>
      </w:pPr>
      <w:r>
        <w:t xml:space="preserve">Второй вариант – «Карамышевская» – связан с защитой Карамышевского рубежа обороны Москвы во время Великой Отечественной войны. На его защиту тогда встала 3-я Московская коммунистическая стрелковая дивизия народного ополчения.</w:t>
      </w:r>
    </w:p>
    <w:p>
      <w:pPr>
        <w:pStyle w:val="BodyText"/>
      </w:pPr>
      <w:r>
        <w:t xml:space="preserve">Добавим. Что первый участок Большой кольцевой линии на северо-западе Москвы открыли еще в феврале 2018 года. На нем работают пять станций: «Деловой центр», «Шелепиха», «Хорошёвская», «ЦСКА» и «Петровский парк».</w:t>
      </w:r>
    </w:p>
    <w:p>
      <w:pPr>
        <w:pStyle w:val="BodyText"/>
      </w:pPr>
      <w:r>
        <w:t xml:space="preserve">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http://filevsky-park.mos.ru/presscenter/news/detail/9810930.html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8109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8109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2024-08-23T13:38:17Z</dcterms:created>
  <dcterms:modified xsi:type="dcterms:W3CDTF">2024-08-23T13:38:17Z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