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ed992a30388b67d157a223ddc2edc831f172e"/>
    <w:p>
      <w:pPr>
        <w:pStyle w:val="Heading3"/>
      </w:pPr>
      <w:r>
        <w:t xml:space="preserve">Преподаватель ИСИ Сергей Винников презентовал новую книгу «Режиссура жизни»</w:t>
      </w:r>
    </w:p>
    <w:p>
      <w:pPr>
        <w:pStyle w:val="FirstParagraph"/>
      </w:pPr>
      <w:r>
        <w:t xml:space="preserve">23.04.2021</w:t>
      </w:r>
    </w:p>
    <w:p>
      <w:pPr>
        <w:pStyle w:val="BodyText"/>
      </w:pPr>
      <w:r>
        <w:t xml:space="preserve">21 апреля в Российской государственной библиотеке искусств состоялась презентация нового произведения преподавателя Института современного искусства и профессора кафедры режиссуры театрализованных представлений и праздников Сергея Винникова.</w:t>
      </w:r>
    </w:p>
    <w:p>
      <w:pPr>
        <w:pStyle w:val="BodyText"/>
      </w:pPr>
      <w:r>
        <w:t xml:space="preserve">В ходе открытого мероприятия Сергей Владимирович рассказал о своей новой книге «Режиссура жизни», а также ответил на вопросы присутствующих. Произведение включает в себя небольшие рассказы о встречах с известными актерами, композиторами, балетмейстерами, певцами и другими деятелями искусства.</w:t>
      </w:r>
    </w:p>
    <w:p>
      <w:pPr>
        <w:pStyle w:val="BodyText"/>
      </w:pPr>
      <w:r>
        <w:t xml:space="preserve">Прочитать интервью с Сергеем Винниковым можно на</w:t>
      </w:r>
      <w:r>
        <w:t xml:space="preserve"> </w:t>
      </w:r>
      <w:hyperlink r:id="rId20">
        <w:r>
          <w:rPr>
            <w:rStyle w:val="Hyperlink"/>
          </w:rPr>
          <w:t xml:space="preserve">сайте медиацентра ИСИ</w:t>
        </w:r>
      </w:hyperlink>
      <w:r>
        <w:t xml:space="preserve">. Институт в свою очередь поздравил своего преподавателя с выпуском книги и пожелал ему дальнейших творческих успехов.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http://filevsky-park.mos.ru/presscenter/news/detail/9899914.html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899914.html" TargetMode="External" /><Relationship Type="http://schemas.openxmlformats.org/officeDocument/2006/relationships/hyperlink" Id="rId20" Target="https://isimedia.ru/tpost/dphpml5y91-rezhissura-zhizn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9899914.html" TargetMode="External" /><Relationship Type="http://schemas.openxmlformats.org/officeDocument/2006/relationships/hyperlink" Id="rId20" Target="https://isimedia.ru/tpost/dphpml5y91-rezhissura-zhizn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2024-08-27T14:54:16Z</dcterms:created>
  <dcterms:modified xsi:type="dcterms:W3CDTF">2024-08-27T14:54:16Z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